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4FAA" w14:textId="2D6C9836" w:rsidR="00370913" w:rsidRDefault="00CB3308"/>
    <w:p w14:paraId="3A181095" w14:textId="39806F91" w:rsidR="00955B1B" w:rsidRDefault="00955B1B"/>
    <w:p w14:paraId="0F44EBB7" w14:textId="62137D62" w:rsidR="00955B1B" w:rsidRDefault="00955B1B"/>
    <w:p w14:paraId="20BDF165" w14:textId="31E26C89" w:rsidR="00955B1B" w:rsidRDefault="00955B1B"/>
    <w:p w14:paraId="783F9C3B" w14:textId="77777777" w:rsidR="00955B1B" w:rsidRDefault="00955B1B" w:rsidP="00955B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</w:p>
    <w:p w14:paraId="709AFE4F" w14:textId="5E4933FC" w:rsidR="00955B1B" w:rsidRDefault="00955B1B" w:rsidP="00955B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</w:p>
    <w:p w14:paraId="54F10BD7" w14:textId="3E602B18" w:rsidR="00955B1B" w:rsidRDefault="00955B1B" w:rsidP="00955B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</w:p>
    <w:p w14:paraId="0A621874" w14:textId="77777777" w:rsidR="00955B1B" w:rsidRDefault="00955B1B" w:rsidP="00955B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</w:p>
    <w:p w14:paraId="7A61D08F" w14:textId="77777777" w:rsidR="00955B1B" w:rsidRDefault="00955B1B" w:rsidP="00955B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</w:p>
    <w:p w14:paraId="0E3CA767" w14:textId="77777777" w:rsidR="00955B1B" w:rsidRDefault="00955B1B" w:rsidP="00955B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</w:p>
    <w:p w14:paraId="2F76BAEE" w14:textId="642443C8" w:rsidR="00955B1B" w:rsidRDefault="00955B1B" w:rsidP="00955B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  <w:t>Plán konzultací ve šk. r. 2024/2025</w:t>
      </w:r>
    </w:p>
    <w:p w14:paraId="78EE031D" w14:textId="77777777" w:rsidR="00955B1B" w:rsidRPr="001A3D0F" w:rsidRDefault="00955B1B" w:rsidP="00955B1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cs-CZ"/>
        </w:rPr>
      </w:pPr>
    </w:p>
    <w:p w14:paraId="5DFA7AC0" w14:textId="77777777" w:rsidR="00955B1B" w:rsidRPr="001A3D0F" w:rsidRDefault="00955B1B" w:rsidP="0095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lang w:eastAsia="cs-CZ"/>
        </w:rPr>
        <w:t xml:space="preserve">pro nástavbové dálkové </w:t>
      </w:r>
      <w:r w:rsidRPr="001A3D0F">
        <w:rPr>
          <w:rFonts w:ascii="Times New Roman" w:eastAsia="Times New Roman" w:hAnsi="Times New Roman" w:cs="Times New Roman"/>
          <w:b/>
          <w:bCs/>
          <w:i/>
          <w:iCs/>
          <w:sz w:val="48"/>
          <w:lang w:eastAsia="cs-CZ"/>
        </w:rPr>
        <w:t>studium:</w:t>
      </w:r>
    </w:p>
    <w:p w14:paraId="6D440478" w14:textId="77777777" w:rsidR="00955B1B" w:rsidRPr="001A3D0F" w:rsidRDefault="00955B1B" w:rsidP="0095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lang w:eastAsia="cs-CZ"/>
        </w:rPr>
      </w:pPr>
    </w:p>
    <w:p w14:paraId="656C5EEF" w14:textId="77777777" w:rsidR="00955B1B" w:rsidRPr="001A3D0F" w:rsidRDefault="00955B1B" w:rsidP="0095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lang w:eastAsia="cs-CZ"/>
        </w:rPr>
      </w:pPr>
    </w:p>
    <w:p w14:paraId="0982F408" w14:textId="77777777" w:rsidR="00955B1B" w:rsidRPr="001A3D0F" w:rsidRDefault="00955B1B" w:rsidP="00955B1B">
      <w:pPr>
        <w:numPr>
          <w:ilvl w:val="0"/>
          <w:numId w:val="1"/>
        </w:numPr>
        <w:tabs>
          <w:tab w:val="num" w:pos="1980"/>
        </w:tabs>
        <w:spacing w:after="0" w:line="240" w:lineRule="auto"/>
        <w:ind w:hanging="2700"/>
        <w:rPr>
          <w:rFonts w:ascii="Times New Roman" w:eastAsia="Times New Roman" w:hAnsi="Times New Roman" w:cs="Times New Roman"/>
          <w:b/>
          <w:bCs/>
          <w:i/>
          <w:iCs/>
          <w:sz w:val="40"/>
          <w:lang w:eastAsia="cs-CZ"/>
        </w:rPr>
      </w:pPr>
      <w:r w:rsidRPr="001A3D0F">
        <w:rPr>
          <w:rFonts w:ascii="Times New Roman" w:eastAsia="Times New Roman" w:hAnsi="Times New Roman" w:cs="Times New Roman"/>
          <w:b/>
          <w:bCs/>
          <w:i/>
          <w:iCs/>
          <w:sz w:val="40"/>
          <w:lang w:eastAsia="cs-CZ"/>
        </w:rPr>
        <w:t xml:space="preserve">Podnikání </w:t>
      </w:r>
    </w:p>
    <w:p w14:paraId="7FD89E62" w14:textId="77777777" w:rsidR="00955B1B" w:rsidRPr="001A3D0F" w:rsidRDefault="00955B1B" w:rsidP="00955B1B">
      <w:pPr>
        <w:spacing w:after="0" w:line="240" w:lineRule="auto"/>
        <w:ind w:left="1596" w:firstLine="384"/>
        <w:rPr>
          <w:rFonts w:ascii="Times New Roman" w:eastAsia="Times New Roman" w:hAnsi="Times New Roman" w:cs="Times New Roman"/>
          <w:i/>
          <w:iCs/>
          <w:sz w:val="40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40"/>
          <w:lang w:eastAsia="cs-CZ"/>
        </w:rPr>
        <w:t>(třídy D1.B, D2.B+</w:t>
      </w:r>
      <w:r w:rsidRPr="001A3D0F">
        <w:rPr>
          <w:rFonts w:ascii="Times New Roman" w:eastAsia="Times New Roman" w:hAnsi="Times New Roman" w:cs="Times New Roman"/>
          <w:i/>
          <w:iCs/>
          <w:sz w:val="40"/>
          <w:lang w:eastAsia="cs-CZ"/>
        </w:rPr>
        <w:t>D3.B)</w:t>
      </w:r>
    </w:p>
    <w:p w14:paraId="344120BF" w14:textId="77777777" w:rsidR="00955B1B" w:rsidRPr="001A3D0F" w:rsidRDefault="00955B1B" w:rsidP="0095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lang w:eastAsia="cs-CZ"/>
        </w:rPr>
      </w:pPr>
    </w:p>
    <w:p w14:paraId="4191FEB4" w14:textId="77777777" w:rsidR="00955B1B" w:rsidRPr="001A3D0F" w:rsidRDefault="00955B1B" w:rsidP="00955B1B">
      <w:pPr>
        <w:spacing w:after="0" w:line="240" w:lineRule="auto"/>
        <w:jc w:val="center"/>
        <w:rPr>
          <w:rFonts w:ascii="VanDijkDEE" w:eastAsia="Times New Roman" w:hAnsi="VanDijkDEE" w:cs="Times New Roman"/>
          <w:b/>
          <w:bCs/>
          <w:u w:val="single"/>
          <w:lang w:eastAsia="cs-CZ"/>
        </w:rPr>
      </w:pPr>
    </w:p>
    <w:p w14:paraId="18E50587" w14:textId="77777777" w:rsidR="00955B1B" w:rsidRPr="001A3D0F" w:rsidRDefault="00955B1B" w:rsidP="00955B1B">
      <w:pPr>
        <w:spacing w:after="0" w:line="240" w:lineRule="auto"/>
        <w:jc w:val="center"/>
        <w:rPr>
          <w:rFonts w:ascii="VanDijkDEE" w:eastAsia="Times New Roman" w:hAnsi="VanDijkDEE" w:cs="Times New Roman"/>
          <w:b/>
          <w:bCs/>
          <w:u w:val="single"/>
          <w:lang w:eastAsia="cs-CZ"/>
        </w:rPr>
      </w:pPr>
    </w:p>
    <w:p w14:paraId="2511C01F" w14:textId="77777777" w:rsidR="00955B1B" w:rsidRPr="001A3D0F" w:rsidRDefault="00955B1B" w:rsidP="00955B1B">
      <w:pPr>
        <w:spacing w:after="0" w:line="240" w:lineRule="auto"/>
        <w:jc w:val="center"/>
        <w:rPr>
          <w:rFonts w:ascii="VanDijkDEE" w:eastAsia="Times New Roman" w:hAnsi="VanDijkDEE" w:cs="Times New Roman"/>
          <w:b/>
          <w:bCs/>
          <w:u w:val="single"/>
          <w:lang w:eastAsia="cs-CZ"/>
        </w:rPr>
      </w:pPr>
    </w:p>
    <w:p w14:paraId="350421F4" w14:textId="77777777" w:rsidR="00955B1B" w:rsidRPr="001A3D0F" w:rsidRDefault="00955B1B" w:rsidP="00955B1B">
      <w:pPr>
        <w:spacing w:after="0" w:line="240" w:lineRule="auto"/>
        <w:jc w:val="center"/>
        <w:rPr>
          <w:rFonts w:ascii="VanDijkDEE" w:eastAsia="Times New Roman" w:hAnsi="VanDijkDEE" w:cs="Times New Roman"/>
          <w:b/>
          <w:bCs/>
          <w:u w:val="single"/>
          <w:lang w:eastAsia="cs-CZ"/>
        </w:rPr>
      </w:pPr>
    </w:p>
    <w:p w14:paraId="7A976C6C" w14:textId="77777777" w:rsidR="00955B1B" w:rsidRPr="001A3D0F" w:rsidRDefault="00955B1B" w:rsidP="00955B1B">
      <w:pPr>
        <w:spacing w:after="0" w:line="240" w:lineRule="auto"/>
        <w:jc w:val="center"/>
        <w:rPr>
          <w:rFonts w:ascii="VanDijkDEE" w:eastAsia="Times New Roman" w:hAnsi="VanDijkDEE" w:cs="Times New Roman"/>
          <w:b/>
          <w:bCs/>
          <w:u w:val="single"/>
          <w:lang w:eastAsia="cs-CZ"/>
        </w:rPr>
      </w:pPr>
    </w:p>
    <w:p w14:paraId="1E2762D3" w14:textId="77777777" w:rsidR="00955B1B" w:rsidRDefault="00955B1B" w:rsidP="00955B1B"/>
    <w:p w14:paraId="6806E83B" w14:textId="77777777" w:rsidR="00955B1B" w:rsidRDefault="00955B1B" w:rsidP="00955B1B"/>
    <w:p w14:paraId="6C080662" w14:textId="77777777" w:rsidR="00955B1B" w:rsidRDefault="00955B1B" w:rsidP="00955B1B"/>
    <w:p w14:paraId="0AE9CD79" w14:textId="77777777" w:rsidR="00955B1B" w:rsidRDefault="00955B1B" w:rsidP="00955B1B"/>
    <w:p w14:paraId="467C55C7" w14:textId="77777777" w:rsidR="00955B1B" w:rsidRDefault="00955B1B" w:rsidP="00955B1B"/>
    <w:p w14:paraId="2AF37D53" w14:textId="77777777" w:rsidR="00955B1B" w:rsidRDefault="00955B1B" w:rsidP="00955B1B"/>
    <w:p w14:paraId="5A1B9E4F" w14:textId="77777777" w:rsidR="00955B1B" w:rsidRDefault="00955B1B" w:rsidP="00955B1B"/>
    <w:p w14:paraId="2651727B" w14:textId="77777777" w:rsidR="00955B1B" w:rsidRPr="00104394" w:rsidRDefault="00955B1B" w:rsidP="00955B1B">
      <w:pPr>
        <w:spacing w:after="0" w:line="240" w:lineRule="auto"/>
        <w:rPr>
          <w:rFonts w:ascii="VanDijkDEE" w:eastAsia="Times New Roman" w:hAnsi="VanDijkDEE" w:cs="Times New Roman"/>
          <w:bCs/>
          <w:lang w:eastAsia="cs-CZ"/>
        </w:rPr>
      </w:pPr>
      <w:r>
        <w:rPr>
          <w:rFonts w:ascii="VanDijkDEE" w:eastAsia="Times New Roman" w:hAnsi="VanDijkDEE" w:cs="Times New Roman"/>
          <w:b/>
          <w:bCs/>
          <w:u w:val="single"/>
          <w:lang w:eastAsia="cs-CZ"/>
        </w:rPr>
        <w:t xml:space="preserve">Týdny: </w:t>
      </w:r>
      <w:r w:rsidRPr="00104394">
        <w:rPr>
          <w:rFonts w:ascii="VanDijkDEE" w:eastAsia="Times New Roman" w:hAnsi="VanDijkDEE" w:cs="Times New Roman"/>
          <w:bCs/>
          <w:lang w:eastAsia="cs-CZ"/>
        </w:rPr>
        <w:t>A, C, E, G – liché</w:t>
      </w:r>
    </w:p>
    <w:p w14:paraId="1DA1B2AD" w14:textId="77777777" w:rsidR="00955B1B" w:rsidRDefault="00955B1B" w:rsidP="00955B1B">
      <w:pPr>
        <w:spacing w:after="0" w:line="240" w:lineRule="auto"/>
        <w:rPr>
          <w:rFonts w:ascii="VanDijkDEE" w:eastAsia="Times New Roman" w:hAnsi="VanDijkDEE" w:cs="Times New Roman"/>
          <w:b/>
          <w:bCs/>
          <w:u w:val="single"/>
          <w:lang w:eastAsia="cs-CZ"/>
        </w:rPr>
      </w:pPr>
      <w:r>
        <w:rPr>
          <w:rFonts w:ascii="VanDijkDEE" w:eastAsia="Times New Roman" w:hAnsi="VanDijkDEE" w:cs="Times New Roman"/>
          <w:bCs/>
          <w:lang w:eastAsia="cs-CZ"/>
        </w:rPr>
        <w:tab/>
        <w:t xml:space="preserve"> B, D, F, H – sudé</w:t>
      </w:r>
    </w:p>
    <w:p w14:paraId="72A6B6DA" w14:textId="00C1B5C5" w:rsidR="00BE4C15" w:rsidRDefault="00BE4C15"/>
    <w:p w14:paraId="226701B0" w14:textId="77777777" w:rsidR="00BE4C15" w:rsidRDefault="00BE4C15"/>
    <w:p w14:paraId="478AD8BD" w14:textId="0BB373C6" w:rsidR="00C91939" w:rsidRPr="00104394" w:rsidRDefault="00C91939" w:rsidP="00C9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konzultací ve školním roce 202</w:t>
      </w:r>
      <w:r w:rsidR="00BE4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/202</w:t>
      </w:r>
      <w:r w:rsidR="00BE4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</w:t>
      </w:r>
    </w:p>
    <w:p w14:paraId="34A9B5E2" w14:textId="77777777" w:rsidR="00C91939" w:rsidRPr="00104394" w:rsidRDefault="00C91939" w:rsidP="00C9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DB3762A" w14:textId="77777777" w:rsidR="00C91939" w:rsidRPr="00104394" w:rsidRDefault="00C91939" w:rsidP="00C9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8C92C03" w14:textId="1A8E507E" w:rsidR="00C91939" w:rsidRPr="00D17804" w:rsidRDefault="00C91939" w:rsidP="00C91939">
      <w:pPr>
        <w:spacing w:after="0" w:line="240" w:lineRule="auto"/>
        <w:ind w:right="-85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D1.B 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Třídní učitel: </w:t>
      </w:r>
      <w:r w:rsidRPr="00D178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</w:t>
      </w:r>
      <w:r w:rsidR="00BE4C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Marta Střípková</w:t>
      </w:r>
    </w:p>
    <w:p w14:paraId="78AA2137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C928AD" w14:textId="12406580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Docházka:</w:t>
      </w:r>
      <w:r w:rsidR="00BE4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4C15" w:rsidRPr="00BE4C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</w:t>
      </w:r>
      <w:r w:rsidRPr="0010439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třídy: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učebna</w:t>
      </w:r>
      <w:r w:rsidR="002F5D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D2A4BB1" w14:textId="3D2D8C88" w:rsidR="00C91939" w:rsidRPr="00B5739A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73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2AA68CC9" w14:textId="77777777" w:rsidR="00C91939" w:rsidRPr="00077A66" w:rsidRDefault="00C91939" w:rsidP="00C919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Termíny konzultací</w:t>
      </w:r>
    </w:p>
    <w:p w14:paraId="5273B96F" w14:textId="77777777" w:rsidR="00C91939" w:rsidRPr="00B67A4D" w:rsidRDefault="00C91939" w:rsidP="00C919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</w:t>
      </w:r>
      <w:r w:rsidRPr="00F417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F6F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B67A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67A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7A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7A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7A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7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C9DBCED" w14:textId="38A35253" w:rsidR="00C91939" w:rsidRPr="002F5DC7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9. 9.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27. 1.</w:t>
      </w:r>
      <w:r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P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0A65B5A1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AF599AE" w14:textId="154AAB1E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16. 9.</w:t>
      </w: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16.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3. 2.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B15B141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A3DECFE" w14:textId="1BD1E9AF" w:rsidR="00C91939" w:rsidRPr="005B2B5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23. 9.</w:t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E7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D055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17.</w:t>
      </w:r>
      <w:r w:rsidRPr="009173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10. 2.</w:t>
      </w:r>
      <w:r w:rsidR="002F5D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9173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44B9B912" w14:textId="77777777" w:rsidR="00C91939" w:rsidRPr="0091739D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3FDB77D" w14:textId="46868549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30. 9.</w:t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B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18.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24. 2.</w:t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8C0A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577508FB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FE66577" w14:textId="09BF7B49" w:rsidR="00C91939" w:rsidRPr="00BE7A42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7. 10.</w:t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 w:rsidRPr="000508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19.</w:t>
      </w: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3. 3.</w:t>
      </w:r>
      <w:r w:rsid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4CF6FBC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4FE292F" w14:textId="3372FD5C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14. 10.</w:t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E7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20.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10. 3.</w:t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457EB828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6BA655" w14:textId="305DDA68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21. 10.</w:t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21.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17. 3.</w:t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8C0A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1D8CF84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59DBD1E" w14:textId="533935CF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4. 11.</w:t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E7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(v týdnu C)</w:t>
      </w:r>
      <w:r w:rsidRPr="003108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22.</w:t>
      </w:r>
      <w:r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24. 3.</w:t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C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5F6CEA49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064C9CF" w14:textId="07DFB5D2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11. 11.</w:t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23.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31. 3.</w:t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</w:t>
      </w:r>
    </w:p>
    <w:p w14:paraId="659EFB7D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22DCD4" w14:textId="64D8321C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18. 11.</w:t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E7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24.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7. 4.</w:t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8C0A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</w:t>
      </w:r>
      <w:r w:rsidRPr="005B2B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177E7281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FB8F42" w14:textId="03A1A2ED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25. 11.</w:t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25.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14. 4.</w:t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B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15B3D35C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EC037FB" w14:textId="146A37D4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2. 12.</w:t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C</w:t>
      </w:r>
      <w:r w:rsidRPr="003108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26.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28. 4.</w:t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F5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8C0A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1F305D92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826529" w14:textId="35A33489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9. 12.</w:t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E7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E7A42" w:rsidRPr="002F5DC7">
        <w:rPr>
          <w:rFonts w:ascii="Times New Roman" w:eastAsia="Times New Roman" w:hAnsi="Times New Roman" w:cs="Times New Roman"/>
          <w:sz w:val="24"/>
          <w:szCs w:val="24"/>
          <w:lang w:eastAsia="cs-CZ"/>
        </w:rPr>
        <w:t>5. 5.</w:t>
      </w:r>
      <w:r w:rsidR="00BE7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E7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E6F956F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9C49E5E" w14:textId="181C8768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>16. 12.</w:t>
      </w:r>
      <w:r w:rsidR="00ED5123" w:rsidRPr="00BE7A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1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28.</w:t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E7A42" w:rsidRPr="00A674EF">
        <w:rPr>
          <w:rFonts w:ascii="Times New Roman" w:eastAsia="Times New Roman" w:hAnsi="Times New Roman" w:cs="Times New Roman"/>
          <w:sz w:val="24"/>
          <w:szCs w:val="24"/>
          <w:lang w:eastAsia="cs-CZ"/>
        </w:rPr>
        <w:t>12. 5.</w:t>
      </w:r>
      <w:r w:rsidR="00BE7A42" w:rsidRPr="00A674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7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B</w:t>
      </w:r>
      <w:r w:rsidRPr="005B2B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23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56FC23DC" w14:textId="77777777" w:rsidR="00C91939" w:rsidRPr="00C23F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F8931A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3020AA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61F9E4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BC7B64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D683D2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8BD69F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5689B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BBA441" w14:textId="2EDF3446" w:rsidR="00C91939" w:rsidRDefault="00C91939" w:rsidP="000C532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E535B9" w14:textId="4B4AE14F" w:rsidR="00BE4C15" w:rsidRDefault="00BE4C15" w:rsidP="00C9193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2B26B25" w14:textId="77777777" w:rsidR="00BE4C15" w:rsidRDefault="00BE4C15" w:rsidP="00C9193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9941DC" w14:textId="77777777" w:rsidR="00C91939" w:rsidRPr="00104394" w:rsidRDefault="00C91939" w:rsidP="00C9193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Rozvrh hodin </w:t>
      </w:r>
    </w:p>
    <w:p w14:paraId="05804C26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992"/>
        <w:gridCol w:w="1134"/>
        <w:gridCol w:w="1417"/>
        <w:gridCol w:w="709"/>
        <w:gridCol w:w="1134"/>
        <w:gridCol w:w="1134"/>
        <w:gridCol w:w="1134"/>
      </w:tblGrid>
      <w:tr w:rsidR="00C91939" w:rsidRPr="00104394" w14:paraId="719130FA" w14:textId="77777777" w:rsidTr="0066626A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5FC43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DB617E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37FFBB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A846C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6F4C1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3881EE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DD5DEE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93E76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E2E41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</w:t>
            </w:r>
          </w:p>
        </w:tc>
      </w:tr>
      <w:tr w:rsidR="00C91939" w:rsidRPr="00104394" w14:paraId="0F891B96" w14:textId="77777777" w:rsidTr="0066626A">
        <w:trPr>
          <w:jc w:val="center"/>
        </w:trPr>
        <w:tc>
          <w:tcPr>
            <w:tcW w:w="70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A10DDF4" w14:textId="77777777" w:rsidR="00C91939" w:rsidRPr="00104394" w:rsidRDefault="00C91939" w:rsidP="006662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A,C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41FD2A7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EKO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3E1118E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AJ/NJ/RJ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C6B59F7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AJ/NJ/RJ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D67296D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MMA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9AD2C7D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9094D8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MAT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CAB0FB7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KOR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986B2E1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</w:t>
            </w:r>
          </w:p>
        </w:tc>
      </w:tr>
      <w:tr w:rsidR="00C91939" w:rsidRPr="00104394" w14:paraId="48B4C0FE" w14:textId="77777777" w:rsidTr="0066626A">
        <w:trPr>
          <w:trHeight w:val="308"/>
          <w:jc w:val="center"/>
        </w:trPr>
        <w:tc>
          <w:tcPr>
            <w:tcW w:w="704" w:type="dxa"/>
            <w:tcBorders>
              <w:right w:val="single" w:sz="18" w:space="0" w:color="auto"/>
            </w:tcBorders>
            <w:vAlign w:val="center"/>
          </w:tcPr>
          <w:p w14:paraId="19F405AA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B,D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189F8C4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CJL</w:t>
            </w:r>
          </w:p>
        </w:tc>
        <w:tc>
          <w:tcPr>
            <w:tcW w:w="992" w:type="dxa"/>
            <w:vAlign w:val="center"/>
          </w:tcPr>
          <w:p w14:paraId="65193EE8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CJL</w:t>
            </w:r>
          </w:p>
        </w:tc>
        <w:tc>
          <w:tcPr>
            <w:tcW w:w="1134" w:type="dxa"/>
            <w:vAlign w:val="center"/>
          </w:tcPr>
          <w:p w14:paraId="148F43F8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AJ/NJ/RJ</w:t>
            </w:r>
          </w:p>
        </w:tc>
        <w:tc>
          <w:tcPr>
            <w:tcW w:w="1417" w:type="dxa"/>
            <w:vAlign w:val="center"/>
          </w:tcPr>
          <w:p w14:paraId="572F33F8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UCE</w:t>
            </w:r>
          </w:p>
        </w:tc>
        <w:tc>
          <w:tcPr>
            <w:tcW w:w="709" w:type="dxa"/>
            <w:vAlign w:val="center"/>
          </w:tcPr>
          <w:p w14:paraId="48E997BF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1134" w:type="dxa"/>
            <w:vAlign w:val="center"/>
          </w:tcPr>
          <w:p w14:paraId="446F4E62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MAT</w:t>
            </w:r>
          </w:p>
        </w:tc>
        <w:tc>
          <w:tcPr>
            <w:tcW w:w="1134" w:type="dxa"/>
            <w:vAlign w:val="center"/>
          </w:tcPr>
          <w:p w14:paraId="7D1ED0D3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AJ/NJ/RJ</w:t>
            </w:r>
          </w:p>
        </w:tc>
        <w:tc>
          <w:tcPr>
            <w:tcW w:w="1134" w:type="dxa"/>
            <w:vAlign w:val="center"/>
          </w:tcPr>
          <w:p w14:paraId="223E3CF1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IKT</w:t>
            </w:r>
          </w:p>
        </w:tc>
      </w:tr>
      <w:tr w:rsidR="00C91939" w:rsidRPr="00104394" w14:paraId="5D371A86" w14:textId="77777777" w:rsidTr="0066626A">
        <w:trPr>
          <w:jc w:val="center"/>
        </w:trPr>
        <w:tc>
          <w:tcPr>
            <w:tcW w:w="704" w:type="dxa"/>
            <w:tcBorders>
              <w:right w:val="single" w:sz="18" w:space="0" w:color="auto"/>
            </w:tcBorders>
            <w:vAlign w:val="center"/>
          </w:tcPr>
          <w:p w14:paraId="595CA923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2D18DE3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992" w:type="dxa"/>
            <w:vAlign w:val="center"/>
          </w:tcPr>
          <w:p w14:paraId="4C3D2610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1134" w:type="dxa"/>
            <w:vAlign w:val="center"/>
          </w:tcPr>
          <w:p w14:paraId="60EA2387" w14:textId="77777777" w:rsidR="00C91939" w:rsidRPr="00104394" w:rsidRDefault="00C91939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1417" w:type="dxa"/>
            <w:vAlign w:val="center"/>
          </w:tcPr>
          <w:p w14:paraId="1161EB94" w14:textId="77777777" w:rsidR="00C91939" w:rsidRPr="00104394" w:rsidRDefault="00C91939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</w:t>
            </w:r>
          </w:p>
        </w:tc>
        <w:tc>
          <w:tcPr>
            <w:tcW w:w="709" w:type="dxa"/>
            <w:vAlign w:val="center"/>
          </w:tcPr>
          <w:p w14:paraId="74975811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1134" w:type="dxa"/>
            <w:vAlign w:val="center"/>
          </w:tcPr>
          <w:p w14:paraId="6D1A7311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DEJ</w:t>
            </w:r>
          </w:p>
        </w:tc>
        <w:tc>
          <w:tcPr>
            <w:tcW w:w="1134" w:type="dxa"/>
            <w:vAlign w:val="center"/>
          </w:tcPr>
          <w:p w14:paraId="2ABD4CC9" w14:textId="77777777" w:rsidR="00C91939" w:rsidRPr="00104394" w:rsidRDefault="00C91939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1134" w:type="dxa"/>
            <w:vAlign w:val="center"/>
          </w:tcPr>
          <w:p w14:paraId="3B378D5E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UCE</w:t>
            </w:r>
          </w:p>
        </w:tc>
      </w:tr>
      <w:tr w:rsidR="00C91939" w:rsidRPr="00104394" w14:paraId="17B2E72A" w14:textId="77777777" w:rsidTr="0066626A">
        <w:trPr>
          <w:jc w:val="center"/>
        </w:trPr>
        <w:tc>
          <w:tcPr>
            <w:tcW w:w="704" w:type="dxa"/>
            <w:tcBorders>
              <w:right w:val="single" w:sz="18" w:space="0" w:color="auto"/>
            </w:tcBorders>
            <w:vAlign w:val="center"/>
          </w:tcPr>
          <w:p w14:paraId="26017C8B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213AF9F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992" w:type="dxa"/>
            <w:vAlign w:val="center"/>
          </w:tcPr>
          <w:p w14:paraId="68453968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1134" w:type="dxa"/>
            <w:vAlign w:val="center"/>
          </w:tcPr>
          <w:p w14:paraId="42B83208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1417" w:type="dxa"/>
            <w:vAlign w:val="center"/>
          </w:tcPr>
          <w:p w14:paraId="2F644249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</w:t>
            </w:r>
          </w:p>
        </w:tc>
        <w:tc>
          <w:tcPr>
            <w:tcW w:w="709" w:type="dxa"/>
            <w:vAlign w:val="center"/>
          </w:tcPr>
          <w:p w14:paraId="344FBB25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1134" w:type="dxa"/>
            <w:vAlign w:val="center"/>
          </w:tcPr>
          <w:p w14:paraId="71CB3F00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DEJ</w:t>
            </w:r>
          </w:p>
        </w:tc>
        <w:tc>
          <w:tcPr>
            <w:tcW w:w="1134" w:type="dxa"/>
            <w:vAlign w:val="center"/>
          </w:tcPr>
          <w:p w14:paraId="1D3CC48F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1134" w:type="dxa"/>
            <w:vAlign w:val="center"/>
          </w:tcPr>
          <w:p w14:paraId="3F4D689B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</w:tr>
      <w:tr w:rsidR="00C91939" w:rsidRPr="00104394" w14:paraId="7D74C0C1" w14:textId="77777777" w:rsidTr="0066626A">
        <w:trPr>
          <w:jc w:val="center"/>
        </w:trPr>
        <w:tc>
          <w:tcPr>
            <w:tcW w:w="704" w:type="dxa"/>
            <w:tcBorders>
              <w:right w:val="single" w:sz="18" w:space="0" w:color="auto"/>
            </w:tcBorders>
            <w:vAlign w:val="center"/>
          </w:tcPr>
          <w:p w14:paraId="455AFC77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E9442A3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992" w:type="dxa"/>
            <w:vAlign w:val="center"/>
          </w:tcPr>
          <w:p w14:paraId="28CD4627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1134" w:type="dxa"/>
            <w:vAlign w:val="center"/>
          </w:tcPr>
          <w:p w14:paraId="6608FEF6" w14:textId="77777777" w:rsidR="00C91939" w:rsidRPr="00104394" w:rsidRDefault="00C91939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</w:t>
            </w:r>
          </w:p>
        </w:tc>
        <w:tc>
          <w:tcPr>
            <w:tcW w:w="1417" w:type="dxa"/>
            <w:vAlign w:val="center"/>
          </w:tcPr>
          <w:p w14:paraId="022A176F" w14:textId="77777777" w:rsidR="00C91939" w:rsidRPr="00104394" w:rsidRDefault="00C91939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709" w:type="dxa"/>
            <w:vAlign w:val="center"/>
          </w:tcPr>
          <w:p w14:paraId="23D1BEAA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1134" w:type="dxa"/>
            <w:vAlign w:val="center"/>
          </w:tcPr>
          <w:p w14:paraId="408C4239" w14:textId="77777777" w:rsidR="00C91939" w:rsidRPr="00104394" w:rsidRDefault="00C91939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</w:t>
            </w:r>
          </w:p>
        </w:tc>
        <w:tc>
          <w:tcPr>
            <w:tcW w:w="1134" w:type="dxa"/>
            <w:vAlign w:val="center"/>
          </w:tcPr>
          <w:p w14:paraId="5FD5539B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UCE</w:t>
            </w:r>
          </w:p>
        </w:tc>
        <w:tc>
          <w:tcPr>
            <w:tcW w:w="1134" w:type="dxa"/>
            <w:vAlign w:val="center"/>
          </w:tcPr>
          <w:p w14:paraId="15F5456A" w14:textId="77777777" w:rsidR="00C91939" w:rsidRPr="00585A6B" w:rsidRDefault="00C91939" w:rsidP="0066626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X</w:t>
            </w:r>
          </w:p>
        </w:tc>
      </w:tr>
      <w:tr w:rsidR="00C91939" w:rsidRPr="00104394" w14:paraId="4217DBC5" w14:textId="77777777" w:rsidTr="0066626A">
        <w:trPr>
          <w:jc w:val="center"/>
        </w:trPr>
        <w:tc>
          <w:tcPr>
            <w:tcW w:w="704" w:type="dxa"/>
            <w:tcBorders>
              <w:right w:val="single" w:sz="18" w:space="0" w:color="auto"/>
            </w:tcBorders>
            <w:vAlign w:val="center"/>
          </w:tcPr>
          <w:p w14:paraId="0313B6BC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655FF46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992" w:type="dxa"/>
            <w:vAlign w:val="center"/>
          </w:tcPr>
          <w:p w14:paraId="4C2EE404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1134" w:type="dxa"/>
            <w:vAlign w:val="center"/>
          </w:tcPr>
          <w:p w14:paraId="3DEE5827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</w:t>
            </w:r>
          </w:p>
        </w:tc>
        <w:tc>
          <w:tcPr>
            <w:tcW w:w="1417" w:type="dxa"/>
            <w:vAlign w:val="center"/>
          </w:tcPr>
          <w:p w14:paraId="7BB89CD1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</w:t>
            </w:r>
          </w:p>
        </w:tc>
        <w:tc>
          <w:tcPr>
            <w:tcW w:w="709" w:type="dxa"/>
            <w:vAlign w:val="center"/>
          </w:tcPr>
          <w:p w14:paraId="7464F728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1134" w:type="dxa"/>
            <w:vAlign w:val="center"/>
          </w:tcPr>
          <w:p w14:paraId="606AB5D6" w14:textId="77777777" w:rsidR="00C91939" w:rsidRPr="00104394" w:rsidRDefault="00C91939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DEJ</w:t>
            </w:r>
          </w:p>
        </w:tc>
        <w:tc>
          <w:tcPr>
            <w:tcW w:w="1134" w:type="dxa"/>
            <w:vAlign w:val="center"/>
          </w:tcPr>
          <w:p w14:paraId="78CEB9C4" w14:textId="77777777" w:rsidR="00C91939" w:rsidRPr="00104394" w:rsidRDefault="00C91939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</w:t>
            </w:r>
          </w:p>
        </w:tc>
        <w:tc>
          <w:tcPr>
            <w:tcW w:w="1134" w:type="dxa"/>
            <w:vAlign w:val="center"/>
          </w:tcPr>
          <w:p w14:paraId="2DB98B0A" w14:textId="3C5E413C" w:rsidR="00C91939" w:rsidRPr="00F9045B" w:rsidRDefault="00981466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C919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</w:tbl>
    <w:p w14:paraId="2856E5F1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C00C12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9BC6E2" w14:textId="77777777" w:rsidR="00C91939" w:rsidRPr="00104394" w:rsidRDefault="00C91939" w:rsidP="00C919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529BCB7" w14:textId="77777777" w:rsidR="00C91939" w:rsidRPr="00104394" w:rsidRDefault="00C91939" w:rsidP="00C919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Vyučující </w:t>
      </w:r>
    </w:p>
    <w:p w14:paraId="5D39B8E8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78303" w14:textId="5B3A993D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>CJ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Marta Střípková</w:t>
      </w:r>
    </w:p>
    <w:p w14:paraId="25E9BEB1" w14:textId="7E7D79C3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</w:t>
      </w:r>
      <w:r w:rsidR="00ED528A">
        <w:rPr>
          <w:rFonts w:ascii="Times New Roman" w:eastAsia="Times New Roman" w:hAnsi="Times New Roman" w:cs="Times New Roman"/>
          <w:sz w:val="24"/>
          <w:szCs w:val="24"/>
          <w:lang w:eastAsia="cs-CZ"/>
        </w:rPr>
        <w:t>Tereza Hudečková</w:t>
      </w:r>
    </w:p>
    <w:p w14:paraId="13455369" w14:textId="49B11145" w:rsidR="00C91939" w:rsidRPr="00030CB6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Marta Střípková</w:t>
      </w:r>
    </w:p>
    <w:p w14:paraId="659DA514" w14:textId="2CCBF612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Kristýna Slouková</w:t>
      </w:r>
    </w:p>
    <w:p w14:paraId="6BD2EA79" w14:textId="2F615D63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DEJ, PRA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Vít Kožuch</w:t>
      </w:r>
    </w:p>
    <w:p w14:paraId="0E038F3E" w14:textId="15B10F2F" w:rsidR="00613F5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OBN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Hana Hřídelová</w:t>
      </w:r>
    </w:p>
    <w:p w14:paraId="157A079D" w14:textId="30887E40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PaedDr. Marcela Parobková</w:t>
      </w:r>
    </w:p>
    <w:p w14:paraId="0582DBFE" w14:textId="09EB646C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Monika Dolejšová</w:t>
      </w:r>
    </w:p>
    <w:p w14:paraId="083E5D78" w14:textId="5399D28E" w:rsidR="00C91939" w:rsidRPr="0094205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Gabriela Jarešová</w:t>
      </w:r>
    </w:p>
    <w:p w14:paraId="0AB71CA1" w14:textId="6A42E5AE" w:rsidR="00613F5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>UCE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MMA</w:t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B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="00613F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13F59" w:rsidRPr="00613F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Jana Polová</w:t>
      </w:r>
    </w:p>
    <w:p w14:paraId="68706BFD" w14:textId="37E7BC95" w:rsidR="00C91939" w:rsidRDefault="00613F5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IKT</w:t>
      </w:r>
      <w:r w:rsidR="00C919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Andrea Rašková </w:t>
      </w:r>
    </w:p>
    <w:p w14:paraId="3BEBA659" w14:textId="77777777" w:rsidR="00C91939" w:rsidRPr="0066550F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A596B37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B7B445" w14:textId="2AC8A537" w:rsidR="008A7A8D" w:rsidRPr="00981466" w:rsidRDefault="00AA6A23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</w:t>
      </w:r>
      <w:r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1466"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>elkem 14 konzultací se dělí na 7 sudých a 7 lichých</w:t>
      </w:r>
      <w:r w:rsidR="008A7A8D"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(5 sudých a 5 lichých týdnů + rozvrhy E, F, G, H).</w:t>
      </w:r>
    </w:p>
    <w:p w14:paraId="3372F060" w14:textId="728B68EB" w:rsidR="00C91939" w:rsidRPr="00981466" w:rsidRDefault="00AA6A23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termínu </w:t>
      </w:r>
      <w:r w:rsidRPr="001B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4. 11. 2024</w:t>
      </w:r>
      <w:r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 lichém týdnu nasazen </w:t>
      </w:r>
      <w:r w:rsidRPr="001B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 ze sudého týdne</w:t>
      </w:r>
      <w:r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>, proběhnou výměny hodin, aby mohli</w:t>
      </w:r>
      <w:r w:rsidR="000C532B"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příslušní</w:t>
      </w:r>
      <w:r w:rsidRP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vyučující odučit rozvrh v DS.</w:t>
      </w:r>
    </w:p>
    <w:p w14:paraId="5B7C7315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57CF29" w14:textId="694505DD" w:rsidR="00C91939" w:rsidRDefault="00C91939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FEF14A" w14:textId="2A7B5CFB" w:rsidR="008A7A8D" w:rsidRDefault="008A7A8D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AACC65" w14:textId="087015E9" w:rsidR="008A7A8D" w:rsidRDefault="008A7A8D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054F9B" w14:textId="19CBBD7C" w:rsidR="008A7A8D" w:rsidRDefault="008A7A8D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30FF29" w14:textId="4AB99BD0" w:rsidR="008A7A8D" w:rsidRDefault="008A7A8D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9B652F" w14:textId="5D85A81F" w:rsidR="008A7A8D" w:rsidRDefault="008A7A8D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8F8440" w14:textId="77777777" w:rsidR="008A7A8D" w:rsidRPr="00104394" w:rsidRDefault="008A7A8D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B32C43" w14:textId="77777777" w:rsidR="00C91939" w:rsidRPr="00104394" w:rsidRDefault="00C91939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B5F469" w14:textId="61F433B9" w:rsidR="00C91939" w:rsidRPr="00104394" w:rsidRDefault="00C91939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Přerově dne 1. 9. 202</w:t>
      </w:r>
      <w:r w:rsidR="00BE4C15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 Kovář</w:t>
      </w:r>
    </w:p>
    <w:p w14:paraId="2E6E3377" w14:textId="77777777" w:rsidR="00C91939" w:rsidRDefault="00C91939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ředitel školy</w:t>
      </w:r>
    </w:p>
    <w:p w14:paraId="54B93578" w14:textId="77777777" w:rsidR="00C91939" w:rsidRDefault="00C91939" w:rsidP="00C91939">
      <w:pPr>
        <w:spacing w:after="0" w:line="240" w:lineRule="auto"/>
        <w:ind w:right="-12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45233E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765FBE1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E7CD853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683F672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EF81CA5" w14:textId="7BD1870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0361A72" w14:textId="77777777" w:rsidR="008A7A8D" w:rsidRDefault="008A7A8D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F6FC027" w14:textId="77777777" w:rsidR="00C91939" w:rsidRPr="00104394" w:rsidRDefault="00C91939" w:rsidP="00C9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konzultací ve školním roce 2023/2024</w:t>
      </w:r>
    </w:p>
    <w:p w14:paraId="2D2B8CAF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C0DA6E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88AB64" w14:textId="3CD0EEDC" w:rsidR="00C91939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D2.B+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D3.B</w:t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učitel:</w:t>
      </w:r>
      <w:r w:rsidR="00EA49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4966" w:rsidRPr="00EA4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Gabriela Jarešová</w:t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03D5F69" w14:textId="4D81F9BD" w:rsidR="008F4B3D" w:rsidRDefault="008F4B3D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56A327" w14:textId="77777777" w:rsidR="008F4B3D" w:rsidRPr="00104394" w:rsidRDefault="008F4B3D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23F7DD" w14:textId="77777777" w:rsidR="00C91939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46C5A" w14:textId="155500E8" w:rsidR="00312F10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Docházka</w:t>
      </w:r>
      <w:r w:rsidRPr="006C7A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úterý</w:t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třídy: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učebna </w:t>
      </w:r>
      <w:r w:rsidR="00312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 – sudý týden</w:t>
      </w:r>
    </w:p>
    <w:p w14:paraId="27E8BFA4" w14:textId="3B8DA193" w:rsidR="00C91939" w:rsidRPr="007C6F80" w:rsidRDefault="00312F10" w:rsidP="00312F10">
      <w:pPr>
        <w:spacing w:after="0" w:line="240" w:lineRule="auto"/>
        <w:ind w:left="5664" w:right="-1394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učebna 218 lichý týden</w:t>
      </w:r>
      <w:r w:rsidR="00C919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C96E4BE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3D20D17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Termíny konzultací</w:t>
      </w:r>
    </w:p>
    <w:p w14:paraId="1C4CEA73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D3FE029" w14:textId="58384783" w:rsidR="00C91939" w:rsidRPr="003B1011" w:rsidRDefault="00C91939" w:rsidP="003B10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3. 9.</w:t>
      </w:r>
      <w:r w:rsid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B</w:t>
      </w:r>
      <w:r w:rsidRPr="005A49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63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</w:t>
      </w:r>
      <w:r w:rsidR="00CF18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3B10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doplněna do ostatních rozvrhů</w:t>
      </w:r>
      <w:r w:rsidR="00CF18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(B)</w:t>
      </w:r>
      <w:r w:rsidR="003B10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6878D31" w14:textId="2D7E798F" w:rsidR="00C91939" w:rsidRPr="00192A4C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10. 9.</w:t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56C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7. 1.</w:t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94053DC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63DE0E90" w14:textId="6073337A" w:rsidR="00C91939" w:rsidRPr="009B3DB7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17. 9.</w:t>
      </w:r>
      <w:r w:rsidRPr="004014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</w:t>
      </w:r>
      <w:r w:rsidRPr="00111D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17.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14. 1.</w:t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63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58E19CE0" w14:textId="545F1B9D" w:rsidR="00C91939" w:rsidRPr="00FB32BD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24. 9.</w:t>
      </w:r>
      <w:r w:rsidRPr="00556C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18.</w:t>
      </w:r>
      <w:r w:rsidRPr="007657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>21. 1.</w:t>
      </w:r>
      <w:r w:rsid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1011" w:rsidRPr="00CF18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24C3329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20539A6B" w14:textId="71AE03A4" w:rsidR="00C91939" w:rsidRPr="00CF18E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Pr="004B3A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sz w:val="24"/>
          <w:szCs w:val="24"/>
          <w:lang w:eastAsia="cs-CZ"/>
        </w:rPr>
        <w:t>1. 10.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19.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28. 1.</w:t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4257AB46" w14:textId="77777777" w:rsidR="00C91939" w:rsidRPr="00872640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852834F" w14:textId="5DE8FD57" w:rsidR="00C91939" w:rsidRPr="00CF7CE3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F7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r w:rsidRPr="00CF7C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Pr="00CF7C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8. 10.</w:t>
      </w:r>
      <w:r w:rsid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56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F7C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F7C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F7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</w:t>
      </w:r>
      <w:r w:rsidRPr="00CF7C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>4. 2.</w:t>
      </w:r>
      <w:r w:rsid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084303C" w14:textId="77777777" w:rsidR="00C91939" w:rsidRPr="004B3A5B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A3B5306" w14:textId="5D7EBAB3" w:rsidR="00C91939" w:rsidRPr="00192A4C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15. 10.</w:t>
      </w:r>
      <w:r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11. 2.</w:t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A</w:t>
      </w:r>
      <w:r w:rsidRPr="000F75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50ECF63A" w14:textId="77777777" w:rsidR="00C91939" w:rsidRPr="00E94E4E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63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2DAF0263" w14:textId="13714592" w:rsidR="00C91939" w:rsidRPr="002951BB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22. 10.</w:t>
      </w:r>
      <w:r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25. 2.</w:t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DFB5859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E7913A5" w14:textId="3E96CE2D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5. 11.</w:t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4. 3.</w:t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25F35518" w14:textId="2A69B68A" w:rsidR="00C91939" w:rsidRPr="00192A4C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10. 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12. 11.</w:t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11. 3.</w:t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3143D62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3C14B84" w14:textId="6BBECB9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19. 11.</w:t>
      </w:r>
      <w:r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18. 3.</w:t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B</w:t>
      </w:r>
      <w:r w:rsidRPr="000F75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97AF062" w14:textId="219A447C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26. 11.</w:t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25. 3.</w:t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C</w:t>
      </w:r>
      <w:r w:rsidRPr="000F75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4C648285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46EFF485" w14:textId="225EBC6A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3. 12.</w:t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27.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1. 4.</w:t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</w:t>
      </w:r>
      <w:r w:rsidRPr="000F75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E8461BD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7A67E2E" w14:textId="62B4AA2C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10. 12.</w:t>
      </w:r>
      <w:r w:rsid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0E08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0E08A0" w:rsidRPr="000E0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28.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 w:rsidRPr="003B1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8. 4.</w:t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B10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</w:p>
    <w:p w14:paraId="0943818E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CDEC10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E62CF4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C577252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C979EC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572D2D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06CD409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0F626B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1DF240B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67138" w14:textId="77777777" w:rsidR="00C91939" w:rsidRDefault="00C91939" w:rsidP="00C9193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2E2462A" w14:textId="77777777" w:rsidR="00C91939" w:rsidRPr="00104394" w:rsidRDefault="00C91939" w:rsidP="00C9193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Rozvrh hodin </w:t>
      </w:r>
    </w:p>
    <w:p w14:paraId="2DAA846A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938"/>
        <w:gridCol w:w="938"/>
        <w:gridCol w:w="1401"/>
        <w:gridCol w:w="850"/>
        <w:gridCol w:w="1340"/>
        <w:gridCol w:w="787"/>
        <w:gridCol w:w="992"/>
        <w:gridCol w:w="720"/>
        <w:gridCol w:w="1123"/>
        <w:gridCol w:w="904"/>
      </w:tblGrid>
      <w:tr w:rsidR="00C8170A" w:rsidRPr="00104394" w14:paraId="3E3DCDAC" w14:textId="1DAAAE17" w:rsidTr="005174E1">
        <w:trPr>
          <w:jc w:val="center"/>
        </w:trPr>
        <w:tc>
          <w:tcPr>
            <w:tcW w:w="7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A6911B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374ED7" w14:textId="7C4AD6B3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96DEE" w14:textId="24E75F14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9B3B59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409C53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9F192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54A94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ACFC1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C0FD9A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CDB24C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E575FB" w14:textId="17C797CB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</w:p>
        </w:tc>
      </w:tr>
      <w:tr w:rsidR="00C8170A" w:rsidRPr="00104394" w14:paraId="1B01C80B" w14:textId="78EBFEEA" w:rsidTr="005174E1">
        <w:trPr>
          <w:jc w:val="center"/>
        </w:trPr>
        <w:tc>
          <w:tcPr>
            <w:tcW w:w="77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40824EF" w14:textId="77777777" w:rsidR="00C8170A" w:rsidRPr="00104394" w:rsidRDefault="00C8170A" w:rsidP="006662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A,C</w:t>
            </w:r>
          </w:p>
        </w:tc>
        <w:tc>
          <w:tcPr>
            <w:tcW w:w="938" w:type="dxa"/>
            <w:tcBorders>
              <w:top w:val="double" w:sz="4" w:space="0" w:color="auto"/>
              <w:right w:val="single" w:sz="18" w:space="0" w:color="auto"/>
            </w:tcBorders>
          </w:tcPr>
          <w:p w14:paraId="53C1966D" w14:textId="77777777" w:rsid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77DE2C8" w14:textId="73D8805E" w:rsidR="00C8170A" w:rsidRPr="0032767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vAlign w:val="center"/>
          </w:tcPr>
          <w:p w14:paraId="2371D319" w14:textId="77777777" w:rsidR="00C8170A" w:rsidRPr="0032767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MMA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60BC21A6" w14:textId="77777777" w:rsidR="00C8170A" w:rsidRPr="0032767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CHP</w:t>
            </w:r>
          </w:p>
        </w:tc>
        <w:tc>
          <w:tcPr>
            <w:tcW w:w="1340" w:type="dxa"/>
            <w:tcBorders>
              <w:top w:val="double" w:sz="4" w:space="0" w:color="auto"/>
            </w:tcBorders>
            <w:vAlign w:val="center"/>
          </w:tcPr>
          <w:p w14:paraId="2C63C6A8" w14:textId="77777777" w:rsidR="00C8170A" w:rsidRPr="0032767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AJ/NJ</w:t>
            </w:r>
          </w:p>
        </w:tc>
        <w:tc>
          <w:tcPr>
            <w:tcW w:w="787" w:type="dxa"/>
            <w:tcBorders>
              <w:top w:val="double" w:sz="4" w:space="0" w:color="auto"/>
            </w:tcBorders>
            <w:vAlign w:val="center"/>
          </w:tcPr>
          <w:p w14:paraId="0AC8DD59" w14:textId="77777777" w:rsidR="00C8170A" w:rsidRPr="0032767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AJ/NJ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6E0494A" w14:textId="77777777" w:rsidR="00C8170A" w:rsidRPr="0032767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  KOR/OBN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7568914B" w14:textId="77777777" w:rsidR="00C8170A" w:rsidRPr="0032767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14:paraId="479ADC49" w14:textId="77777777" w:rsidR="00C8170A" w:rsidRPr="0032767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EKO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14:paraId="109F43F5" w14:textId="77777777" w:rsidR="00C8170A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70A" w:rsidRPr="00104394" w14:paraId="3E667805" w14:textId="48FEC5AD" w:rsidTr="005174E1">
        <w:trPr>
          <w:trHeight w:val="295"/>
          <w:jc w:val="center"/>
        </w:trPr>
        <w:tc>
          <w:tcPr>
            <w:tcW w:w="775" w:type="dxa"/>
            <w:tcBorders>
              <w:right w:val="single" w:sz="18" w:space="0" w:color="auto"/>
            </w:tcBorders>
            <w:vAlign w:val="center"/>
          </w:tcPr>
          <w:p w14:paraId="2E641A93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B,D</w:t>
            </w: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14:paraId="6240756D" w14:textId="77777777" w:rsidR="00C8170A" w:rsidRPr="008F463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8" w:type="dxa"/>
            <w:tcBorders>
              <w:left w:val="single" w:sz="18" w:space="0" w:color="auto"/>
            </w:tcBorders>
            <w:vAlign w:val="center"/>
          </w:tcPr>
          <w:p w14:paraId="515C454E" w14:textId="44B4AC3D" w:rsidR="00C8170A" w:rsidRPr="008F463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4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</w:t>
            </w:r>
          </w:p>
        </w:tc>
        <w:tc>
          <w:tcPr>
            <w:tcW w:w="1401" w:type="dxa"/>
            <w:vAlign w:val="center"/>
          </w:tcPr>
          <w:p w14:paraId="5BDB9B40" w14:textId="77777777" w:rsidR="00C8170A" w:rsidRPr="0010439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PRA/MMA</w:t>
            </w:r>
          </w:p>
        </w:tc>
        <w:tc>
          <w:tcPr>
            <w:tcW w:w="850" w:type="dxa"/>
            <w:vAlign w:val="center"/>
          </w:tcPr>
          <w:p w14:paraId="12DFBEE5" w14:textId="77777777" w:rsidR="00C8170A" w:rsidRPr="0010439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AJ/NJ</w:t>
            </w:r>
          </w:p>
        </w:tc>
        <w:tc>
          <w:tcPr>
            <w:tcW w:w="1340" w:type="dxa"/>
            <w:vAlign w:val="center"/>
          </w:tcPr>
          <w:p w14:paraId="2CAB0619" w14:textId="77777777" w:rsidR="00C8170A" w:rsidRPr="000053F3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CHP/IKT</w:t>
            </w:r>
          </w:p>
        </w:tc>
        <w:tc>
          <w:tcPr>
            <w:tcW w:w="787" w:type="dxa"/>
            <w:vAlign w:val="center"/>
          </w:tcPr>
          <w:p w14:paraId="3815BBAF" w14:textId="77777777" w:rsidR="00C8170A" w:rsidRPr="0010439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UCE</w:t>
            </w:r>
          </w:p>
        </w:tc>
        <w:tc>
          <w:tcPr>
            <w:tcW w:w="992" w:type="dxa"/>
            <w:vAlign w:val="center"/>
          </w:tcPr>
          <w:p w14:paraId="34CDF0CE" w14:textId="77777777" w:rsidR="00C8170A" w:rsidRPr="0010439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CJL</w:t>
            </w:r>
          </w:p>
        </w:tc>
        <w:tc>
          <w:tcPr>
            <w:tcW w:w="720" w:type="dxa"/>
            <w:vAlign w:val="center"/>
          </w:tcPr>
          <w:p w14:paraId="5B9BEC92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1123" w:type="dxa"/>
            <w:vAlign w:val="center"/>
          </w:tcPr>
          <w:p w14:paraId="07CF7FCC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</w:t>
            </w:r>
          </w:p>
        </w:tc>
        <w:tc>
          <w:tcPr>
            <w:tcW w:w="904" w:type="dxa"/>
          </w:tcPr>
          <w:p w14:paraId="70F2561C" w14:textId="0D8581AB" w:rsidR="00C8170A" w:rsidRP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8170A" w:rsidRPr="00104394" w14:paraId="6428645C" w14:textId="1BDE6F54" w:rsidTr="005174E1">
        <w:trPr>
          <w:jc w:val="center"/>
        </w:trPr>
        <w:tc>
          <w:tcPr>
            <w:tcW w:w="775" w:type="dxa"/>
            <w:tcBorders>
              <w:right w:val="single" w:sz="18" w:space="0" w:color="auto"/>
            </w:tcBorders>
            <w:vAlign w:val="center"/>
          </w:tcPr>
          <w:p w14:paraId="7C173985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14:paraId="53BF1B8B" w14:textId="5910CD97" w:rsidR="00C8170A" w:rsidRP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8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938" w:type="dxa"/>
            <w:tcBorders>
              <w:left w:val="single" w:sz="18" w:space="0" w:color="auto"/>
            </w:tcBorders>
            <w:vAlign w:val="center"/>
          </w:tcPr>
          <w:p w14:paraId="22069E20" w14:textId="5DE5CB8F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1401" w:type="dxa"/>
            <w:vAlign w:val="center"/>
          </w:tcPr>
          <w:p w14:paraId="72ED005F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850" w:type="dxa"/>
            <w:vAlign w:val="center"/>
          </w:tcPr>
          <w:p w14:paraId="0934390C" w14:textId="77777777" w:rsidR="00C8170A" w:rsidRPr="00104394" w:rsidRDefault="00C8170A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1340" w:type="dxa"/>
            <w:vAlign w:val="center"/>
          </w:tcPr>
          <w:p w14:paraId="337D30A4" w14:textId="77777777" w:rsidR="00C8170A" w:rsidRPr="00104394" w:rsidRDefault="00C8170A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787" w:type="dxa"/>
            <w:vAlign w:val="center"/>
          </w:tcPr>
          <w:p w14:paraId="64BFCEA8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992" w:type="dxa"/>
            <w:vAlign w:val="center"/>
          </w:tcPr>
          <w:p w14:paraId="2D67DD06" w14:textId="77777777" w:rsidR="00C8170A" w:rsidRPr="0010439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PSY</w:t>
            </w:r>
          </w:p>
        </w:tc>
        <w:tc>
          <w:tcPr>
            <w:tcW w:w="720" w:type="dxa"/>
            <w:vAlign w:val="center"/>
          </w:tcPr>
          <w:p w14:paraId="0496E86E" w14:textId="77777777" w:rsidR="00C8170A" w:rsidRPr="00104394" w:rsidRDefault="00C8170A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</w:t>
            </w:r>
          </w:p>
        </w:tc>
        <w:tc>
          <w:tcPr>
            <w:tcW w:w="1123" w:type="dxa"/>
            <w:vAlign w:val="center"/>
          </w:tcPr>
          <w:p w14:paraId="2C5F6EBF" w14:textId="3B7D5E81" w:rsidR="00C8170A" w:rsidRPr="00737668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76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3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AJ/NJ</w:t>
            </w:r>
          </w:p>
        </w:tc>
        <w:tc>
          <w:tcPr>
            <w:tcW w:w="904" w:type="dxa"/>
          </w:tcPr>
          <w:p w14:paraId="3F61A66F" w14:textId="2ED28D27" w:rsidR="00C8170A" w:rsidRPr="009976B7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X</w:t>
            </w:r>
          </w:p>
        </w:tc>
      </w:tr>
      <w:tr w:rsidR="00C8170A" w:rsidRPr="000A1CFB" w14:paraId="1A3F2DD6" w14:textId="203ABDA7" w:rsidTr="005174E1">
        <w:trPr>
          <w:jc w:val="center"/>
        </w:trPr>
        <w:tc>
          <w:tcPr>
            <w:tcW w:w="775" w:type="dxa"/>
            <w:tcBorders>
              <w:right w:val="single" w:sz="18" w:space="0" w:color="auto"/>
            </w:tcBorders>
            <w:vAlign w:val="center"/>
          </w:tcPr>
          <w:p w14:paraId="7C9F087E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14:paraId="60F08118" w14:textId="77777777" w:rsid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8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CHP/</w:t>
            </w:r>
          </w:p>
          <w:p w14:paraId="73BA9730" w14:textId="2BAB2D2A" w:rsidR="00C8170A" w:rsidRP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8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IKT</w:t>
            </w:r>
          </w:p>
        </w:tc>
        <w:tc>
          <w:tcPr>
            <w:tcW w:w="938" w:type="dxa"/>
            <w:tcBorders>
              <w:left w:val="single" w:sz="18" w:space="0" w:color="auto"/>
            </w:tcBorders>
            <w:vAlign w:val="center"/>
          </w:tcPr>
          <w:p w14:paraId="7C15B943" w14:textId="6590813B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1401" w:type="dxa"/>
            <w:vAlign w:val="center"/>
          </w:tcPr>
          <w:p w14:paraId="68714A54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850" w:type="dxa"/>
            <w:vAlign w:val="center"/>
          </w:tcPr>
          <w:p w14:paraId="5D3D769E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1340" w:type="dxa"/>
            <w:vAlign w:val="center"/>
          </w:tcPr>
          <w:p w14:paraId="19FC8024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</w:t>
            </w:r>
          </w:p>
        </w:tc>
        <w:tc>
          <w:tcPr>
            <w:tcW w:w="787" w:type="dxa"/>
            <w:vAlign w:val="center"/>
          </w:tcPr>
          <w:p w14:paraId="06CC9868" w14:textId="77777777" w:rsidR="00C8170A" w:rsidRPr="0010439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CJL</w:t>
            </w:r>
          </w:p>
        </w:tc>
        <w:tc>
          <w:tcPr>
            <w:tcW w:w="992" w:type="dxa"/>
            <w:vAlign w:val="center"/>
          </w:tcPr>
          <w:p w14:paraId="71FF9184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720" w:type="dxa"/>
            <w:vAlign w:val="center"/>
          </w:tcPr>
          <w:p w14:paraId="747E5695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DEJ </w:t>
            </w:r>
          </w:p>
        </w:tc>
        <w:tc>
          <w:tcPr>
            <w:tcW w:w="1123" w:type="dxa"/>
            <w:vAlign w:val="center"/>
          </w:tcPr>
          <w:p w14:paraId="2DCC860B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904" w:type="dxa"/>
          </w:tcPr>
          <w:p w14:paraId="39C1E506" w14:textId="77777777" w:rsid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8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PRA/</w:t>
            </w:r>
          </w:p>
          <w:p w14:paraId="088A7488" w14:textId="0CB29319" w:rsidR="00C8170A" w:rsidRP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8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MMA</w:t>
            </w:r>
          </w:p>
        </w:tc>
      </w:tr>
      <w:tr w:rsidR="00C8170A" w:rsidRPr="00897C72" w14:paraId="4A1F399C" w14:textId="42A5361C" w:rsidTr="005174E1">
        <w:trPr>
          <w:trHeight w:val="412"/>
          <w:jc w:val="center"/>
        </w:trPr>
        <w:tc>
          <w:tcPr>
            <w:tcW w:w="775" w:type="dxa"/>
            <w:tcBorders>
              <w:right w:val="single" w:sz="18" w:space="0" w:color="auto"/>
            </w:tcBorders>
            <w:vAlign w:val="center"/>
          </w:tcPr>
          <w:p w14:paraId="04CE3C6B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14:paraId="354D28E6" w14:textId="30F9BD6B" w:rsidR="00C8170A" w:rsidRP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8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938" w:type="dxa"/>
            <w:tcBorders>
              <w:left w:val="single" w:sz="18" w:space="0" w:color="auto"/>
            </w:tcBorders>
            <w:vAlign w:val="center"/>
          </w:tcPr>
          <w:p w14:paraId="76F087E5" w14:textId="5846F5B6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1401" w:type="dxa"/>
            <w:vAlign w:val="center"/>
          </w:tcPr>
          <w:p w14:paraId="049A50C9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</w:t>
            </w:r>
          </w:p>
        </w:tc>
        <w:tc>
          <w:tcPr>
            <w:tcW w:w="850" w:type="dxa"/>
            <w:vAlign w:val="center"/>
          </w:tcPr>
          <w:p w14:paraId="2F19D469" w14:textId="77777777" w:rsidR="00C8170A" w:rsidRPr="00104394" w:rsidRDefault="00C8170A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</w:t>
            </w:r>
          </w:p>
        </w:tc>
        <w:tc>
          <w:tcPr>
            <w:tcW w:w="1340" w:type="dxa"/>
            <w:vAlign w:val="center"/>
          </w:tcPr>
          <w:p w14:paraId="0CF68C20" w14:textId="77777777" w:rsidR="00C8170A" w:rsidRPr="00104394" w:rsidRDefault="00C8170A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787" w:type="dxa"/>
            <w:vAlign w:val="center"/>
          </w:tcPr>
          <w:p w14:paraId="696A6224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</w:t>
            </w:r>
          </w:p>
        </w:tc>
        <w:tc>
          <w:tcPr>
            <w:tcW w:w="992" w:type="dxa"/>
            <w:vAlign w:val="center"/>
          </w:tcPr>
          <w:p w14:paraId="3143F9F6" w14:textId="77777777" w:rsidR="00C8170A" w:rsidRPr="00104394" w:rsidRDefault="00C8170A" w:rsidP="006662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</w:t>
            </w:r>
          </w:p>
        </w:tc>
        <w:tc>
          <w:tcPr>
            <w:tcW w:w="720" w:type="dxa"/>
            <w:vAlign w:val="center"/>
          </w:tcPr>
          <w:p w14:paraId="17D92803" w14:textId="77777777" w:rsidR="00C8170A" w:rsidRPr="0010439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OBN</w:t>
            </w:r>
          </w:p>
        </w:tc>
        <w:tc>
          <w:tcPr>
            <w:tcW w:w="1123" w:type="dxa"/>
            <w:vAlign w:val="center"/>
          </w:tcPr>
          <w:p w14:paraId="00E0C62C" w14:textId="0241C9A8" w:rsidR="00C8170A" w:rsidRPr="009976B7" w:rsidRDefault="00C8170A" w:rsidP="0066626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MAT</w:t>
            </w:r>
          </w:p>
        </w:tc>
        <w:tc>
          <w:tcPr>
            <w:tcW w:w="904" w:type="dxa"/>
          </w:tcPr>
          <w:p w14:paraId="5719AC8F" w14:textId="6124014C" w:rsidR="00C8170A" w:rsidRPr="005174E1" w:rsidRDefault="005174E1" w:rsidP="005174E1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MAT</w:t>
            </w:r>
          </w:p>
        </w:tc>
      </w:tr>
      <w:tr w:rsidR="00C8170A" w:rsidRPr="00104394" w14:paraId="3CF8E751" w14:textId="0EFDC25E" w:rsidTr="005174E1">
        <w:trPr>
          <w:jc w:val="center"/>
        </w:trPr>
        <w:tc>
          <w:tcPr>
            <w:tcW w:w="775" w:type="dxa"/>
            <w:tcBorders>
              <w:right w:val="single" w:sz="18" w:space="0" w:color="auto"/>
            </w:tcBorders>
            <w:vAlign w:val="center"/>
          </w:tcPr>
          <w:p w14:paraId="2AF1F548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0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14:paraId="29AB26A6" w14:textId="3BEAC233" w:rsidR="00C8170A" w:rsidRP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8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938" w:type="dxa"/>
            <w:tcBorders>
              <w:left w:val="single" w:sz="18" w:space="0" w:color="auto"/>
            </w:tcBorders>
            <w:vAlign w:val="center"/>
          </w:tcPr>
          <w:p w14:paraId="1F5BA7C5" w14:textId="6C26DAF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</w:p>
        </w:tc>
        <w:tc>
          <w:tcPr>
            <w:tcW w:w="1401" w:type="dxa"/>
            <w:vAlign w:val="center"/>
          </w:tcPr>
          <w:p w14:paraId="1A3FF787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850" w:type="dxa"/>
            <w:vAlign w:val="center"/>
          </w:tcPr>
          <w:p w14:paraId="2307AA0C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</w:t>
            </w:r>
          </w:p>
        </w:tc>
        <w:tc>
          <w:tcPr>
            <w:tcW w:w="1340" w:type="dxa"/>
            <w:vAlign w:val="center"/>
          </w:tcPr>
          <w:p w14:paraId="78134414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787" w:type="dxa"/>
            <w:vAlign w:val="center"/>
          </w:tcPr>
          <w:p w14:paraId="1627BC8A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CJL</w:t>
            </w:r>
          </w:p>
        </w:tc>
        <w:tc>
          <w:tcPr>
            <w:tcW w:w="992" w:type="dxa"/>
            <w:vAlign w:val="center"/>
          </w:tcPr>
          <w:p w14:paraId="0D78A49F" w14:textId="77777777" w:rsidR="00C8170A" w:rsidRPr="00104394" w:rsidRDefault="00C8170A" w:rsidP="0066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DEJ</w:t>
            </w:r>
          </w:p>
        </w:tc>
        <w:tc>
          <w:tcPr>
            <w:tcW w:w="720" w:type="dxa"/>
            <w:vAlign w:val="center"/>
          </w:tcPr>
          <w:p w14:paraId="68501ADC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</w:t>
            </w:r>
          </w:p>
        </w:tc>
        <w:tc>
          <w:tcPr>
            <w:tcW w:w="1123" w:type="dxa"/>
            <w:vAlign w:val="center"/>
          </w:tcPr>
          <w:p w14:paraId="6423657A" w14:textId="77777777" w:rsidR="00C8170A" w:rsidRPr="00104394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904" w:type="dxa"/>
          </w:tcPr>
          <w:p w14:paraId="38165083" w14:textId="75D47B82" w:rsidR="00C8170A" w:rsidRDefault="00C8170A" w:rsidP="0066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</w:tbl>
    <w:p w14:paraId="33CEDAC7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BE1A8" w14:textId="77777777" w:rsidR="00C91939" w:rsidRPr="00104394" w:rsidRDefault="00C91939" w:rsidP="00C919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043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Vyučující </w:t>
      </w:r>
    </w:p>
    <w:p w14:paraId="59FCA9F2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10806E" w14:textId="66C1E0FF" w:rsidR="00C91939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CJL</w:t>
      </w:r>
      <w:r w:rsidR="001C1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(D2.B/D3.B)</w:t>
      </w:r>
      <w:r w:rsidR="001C1D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Marta Střípková/ PaedDr. Marcela Parobková</w:t>
      </w:r>
    </w:p>
    <w:p w14:paraId="0D1BDBCC" w14:textId="0B4C7ED6" w:rsidR="00C91939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NJ (D</w:t>
      </w:r>
      <w:r w:rsidR="00ED2C3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Marta Střípková</w:t>
      </w:r>
    </w:p>
    <w:p w14:paraId="287BDB16" w14:textId="0376750C" w:rsidR="00C91939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C1DDB">
        <w:rPr>
          <w:rFonts w:ascii="Times New Roman" w:eastAsia="Times New Roman" w:hAnsi="Times New Roman" w:cs="Times New Roman"/>
          <w:sz w:val="24"/>
          <w:szCs w:val="24"/>
          <w:lang w:eastAsia="cs-CZ"/>
        </w:rPr>
        <w:t>J (D2.B/D3.B)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Tereza Hudečková/Mgr. Jana Černá</w:t>
      </w:r>
    </w:p>
    <w:p w14:paraId="3290A0D4" w14:textId="7274F0F3" w:rsidR="00C91939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DEJ, OBN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Vít Kožuch</w:t>
      </w:r>
    </w:p>
    <w:p w14:paraId="7176AF14" w14:textId="10AA823B" w:rsidR="00C91939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 (D2.B)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1D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Vít Kožuch</w:t>
      </w:r>
    </w:p>
    <w:p w14:paraId="79A011E2" w14:textId="7852C488" w:rsidR="00D44879" w:rsidRDefault="00D4487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Hana Hřídelová</w:t>
      </w:r>
    </w:p>
    <w:p w14:paraId="71279473" w14:textId="1A4A90F7" w:rsidR="00C91939" w:rsidRPr="00DA51FF" w:rsidRDefault="00C91939" w:rsidP="00C91939">
      <w:pPr>
        <w:spacing w:after="0" w:line="240" w:lineRule="auto"/>
        <w:ind w:right="-139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10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="00D44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44879" w:rsidRPr="00D448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Gabriela Jarešová</w:t>
      </w:r>
    </w:p>
    <w:p w14:paraId="167703E1" w14:textId="398001EB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UCE, MMA</w:t>
      </w:r>
      <w:r w:rsidR="0086301E">
        <w:rPr>
          <w:rFonts w:ascii="Times New Roman" w:eastAsia="Times New Roman" w:hAnsi="Times New Roman" w:cs="Times New Roman"/>
          <w:sz w:val="24"/>
          <w:szCs w:val="24"/>
          <w:lang w:eastAsia="cs-CZ"/>
        </w:rPr>
        <w:t>, CHP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Jana Polová</w:t>
      </w:r>
    </w:p>
    <w:p w14:paraId="1DD53A23" w14:textId="274FF719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EKO</w:t>
      </w:r>
      <w:r w:rsidR="00863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Monika Dolejšová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E4D835A" w14:textId="7D76F742" w:rsidR="001C1DDB" w:rsidRDefault="001C1DDB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IKT (D2.B)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Andrea Rašková</w:t>
      </w:r>
    </w:p>
    <w:p w14:paraId="18240817" w14:textId="6B337878" w:rsidR="00C91939" w:rsidRDefault="001C1DDB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 (D2.B)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="00D448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4AB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Hana Hřídelová</w:t>
      </w:r>
    </w:p>
    <w:p w14:paraId="395716C0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1FFE02" w14:textId="3147BC56" w:rsidR="004B680F" w:rsidRDefault="003B1011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81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Úvodní konzultace za 2. pololetí </w:t>
      </w:r>
      <w:r w:rsidR="00CF18E4" w:rsidRPr="00CF18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(sudý rozvrh</w:t>
      </w:r>
      <w:r w:rsidR="001B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</w:t>
      </w:r>
      <w:r w:rsidR="00CF18E4" w:rsidRPr="00CF18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CF1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7668">
        <w:rPr>
          <w:rFonts w:ascii="Times New Roman" w:eastAsia="Times New Roman" w:hAnsi="Times New Roman" w:cs="Times New Roman"/>
          <w:sz w:val="24"/>
          <w:szCs w:val="24"/>
          <w:lang w:eastAsia="cs-CZ"/>
        </w:rPr>
        <w:t>je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ozpuštěna do rozvrhů </w:t>
      </w:r>
      <w:r w:rsidR="00737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E, F, G, 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0., 9. hodiny a 8. hodiny v lichých rozvrzích E a G</w:t>
      </w:r>
      <w:r w:rsidR="00737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7668" w:rsidRPr="00737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 j</w:t>
      </w:r>
      <w:r w:rsidR="005462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</w:t>
      </w:r>
      <w:r w:rsidR="00737668" w:rsidRPr="00737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vyznačen</w:t>
      </w:r>
      <w:r w:rsidR="005462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="00737668" w:rsidRPr="00737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tučně.</w:t>
      </w:r>
      <w:r w:rsidR="004B68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DA7943B" w14:textId="7A605E07" w:rsidR="001B76C7" w:rsidRPr="004B680F" w:rsidRDefault="004B680F" w:rsidP="00C91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68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Běžná výuka příslušných vyučujících, která bude kolidovat s náhradní konzultací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4B68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bude převedena jinam/výměna s kolegy, nebo přesun dle aktuálního suplování.</w:t>
      </w:r>
    </w:p>
    <w:p w14:paraId="26D0D335" w14:textId="77777777" w:rsidR="001B76C7" w:rsidRDefault="003B1011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konzultace č. 28 je zařazena na termín </w:t>
      </w:r>
      <w:r w:rsidRPr="001C1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při pozdějším termínu by se zkrátilo zkouškové období s ohledem na </w:t>
      </w:r>
      <w:r w:rsidRPr="001B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svátky</w:t>
      </w:r>
      <w:r w:rsidR="00CF18E4" w:rsidRPr="001B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(17. – 21. 4.)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981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termín MZ dle </w:t>
      </w:r>
      <w:r w:rsidR="00981466" w:rsidRPr="001B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JZS od 2. 5. 2025.</w:t>
      </w:r>
      <w:r w:rsidR="00CF18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1086A9" w14:textId="023D4B73" w:rsidR="00C91939" w:rsidRDefault="00CF18E4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 byl problém s výukou 0. a 9. hodiny, </w:t>
      </w:r>
      <w:r w:rsidRPr="004B68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lze rozvrh sudého týdne přesunout do termínu jarních prázdnin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680F" w:rsidRPr="004B68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 18. 2. 2025</w:t>
      </w:r>
      <w:r w:rsidR="004B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(budova školy je otevřená, z organizačního hlediska není problém s blokováním budovy).</w:t>
      </w:r>
    </w:p>
    <w:p w14:paraId="5E0AE319" w14:textId="77777777" w:rsidR="00C91939" w:rsidRPr="00E9063A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2B730E3" w14:textId="77777777" w:rsidR="00C91939" w:rsidRPr="00E9063A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DB6981" w14:textId="77777777" w:rsidR="00C91939" w:rsidRPr="00E9063A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46B4911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DEC46E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226CBA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B20152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E99A40" w14:textId="77777777" w:rsidR="00C91939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CF85EE" w14:textId="7FDE1E25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Přerově dne 1. 9. 202</w:t>
      </w:r>
      <w:r w:rsidR="00BE4C15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 Kovář</w:t>
      </w:r>
    </w:p>
    <w:p w14:paraId="7551DEE3" w14:textId="77777777" w:rsidR="00C91939" w:rsidRPr="00104394" w:rsidRDefault="00C91939" w:rsidP="00C9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3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ředitel školy</w:t>
      </w:r>
    </w:p>
    <w:p w14:paraId="60E0AC17" w14:textId="77777777" w:rsidR="00C91939" w:rsidRDefault="00C91939" w:rsidP="00C91939"/>
    <w:p w14:paraId="2636D17D" w14:textId="77777777" w:rsidR="00C91939" w:rsidRDefault="00C91939" w:rsidP="00C91939"/>
    <w:p w14:paraId="53D30DB8" w14:textId="77777777" w:rsidR="00C91939" w:rsidRDefault="00C91939" w:rsidP="00C91939"/>
    <w:p w14:paraId="62C22F46" w14:textId="77777777" w:rsidR="00C91939" w:rsidRDefault="00C91939" w:rsidP="00C91939"/>
    <w:p w14:paraId="08D69478" w14:textId="2B0A7133" w:rsidR="00C91939" w:rsidRDefault="00C91939"/>
    <w:p w14:paraId="4AA56E72" w14:textId="77777777" w:rsidR="00C91939" w:rsidRDefault="00C91939"/>
    <w:sectPr w:rsidR="00C91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5FFF" w14:textId="77777777" w:rsidR="00CB3308" w:rsidRDefault="00CB3308" w:rsidP="00955B1B">
      <w:pPr>
        <w:spacing w:after="0" w:line="240" w:lineRule="auto"/>
      </w:pPr>
      <w:r>
        <w:separator/>
      </w:r>
    </w:p>
  </w:endnote>
  <w:endnote w:type="continuationSeparator" w:id="0">
    <w:p w14:paraId="61C0A542" w14:textId="77777777" w:rsidR="00CB3308" w:rsidRDefault="00CB3308" w:rsidP="009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anDijkDEE">
    <w:altName w:val="Arial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66B6" w14:textId="77777777" w:rsidR="00CB3308" w:rsidRDefault="00CB3308" w:rsidP="00955B1B">
      <w:pPr>
        <w:spacing w:after="0" w:line="240" w:lineRule="auto"/>
      </w:pPr>
      <w:r>
        <w:separator/>
      </w:r>
    </w:p>
  </w:footnote>
  <w:footnote w:type="continuationSeparator" w:id="0">
    <w:p w14:paraId="7DB4C7FF" w14:textId="77777777" w:rsidR="00CB3308" w:rsidRDefault="00CB3308" w:rsidP="009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0366" w14:textId="1EEB4C58" w:rsidR="00955B1B" w:rsidRDefault="00955B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3DC82E4" wp14:editId="7D9644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20130" cy="30778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ck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07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239"/>
    <w:multiLevelType w:val="hybridMultilevel"/>
    <w:tmpl w:val="1C16C048"/>
    <w:lvl w:ilvl="0" w:tplc="0405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A"/>
    <w:rsid w:val="000419C0"/>
    <w:rsid w:val="00050876"/>
    <w:rsid w:val="000C532B"/>
    <w:rsid w:val="000E08A0"/>
    <w:rsid w:val="000F3F42"/>
    <w:rsid w:val="00103046"/>
    <w:rsid w:val="001A727B"/>
    <w:rsid w:val="001B76C7"/>
    <w:rsid w:val="001C1DDB"/>
    <w:rsid w:val="001C466D"/>
    <w:rsid w:val="002E5D14"/>
    <w:rsid w:val="002F5DC7"/>
    <w:rsid w:val="00312F10"/>
    <w:rsid w:val="003B1011"/>
    <w:rsid w:val="00427C1A"/>
    <w:rsid w:val="004B680F"/>
    <w:rsid w:val="005174E1"/>
    <w:rsid w:val="0054620C"/>
    <w:rsid w:val="005A0EFF"/>
    <w:rsid w:val="00613F59"/>
    <w:rsid w:val="0066292F"/>
    <w:rsid w:val="0069185F"/>
    <w:rsid w:val="00737668"/>
    <w:rsid w:val="00796351"/>
    <w:rsid w:val="008118D1"/>
    <w:rsid w:val="0086301E"/>
    <w:rsid w:val="008A7A8D"/>
    <w:rsid w:val="008C0AF3"/>
    <w:rsid w:val="008D4AB3"/>
    <w:rsid w:val="008F4B3D"/>
    <w:rsid w:val="00955B1B"/>
    <w:rsid w:val="00981466"/>
    <w:rsid w:val="00A06ED0"/>
    <w:rsid w:val="00A57258"/>
    <w:rsid w:val="00A674EF"/>
    <w:rsid w:val="00AA6A23"/>
    <w:rsid w:val="00BE4C15"/>
    <w:rsid w:val="00BE7A42"/>
    <w:rsid w:val="00C54605"/>
    <w:rsid w:val="00C8170A"/>
    <w:rsid w:val="00C91939"/>
    <w:rsid w:val="00CB3308"/>
    <w:rsid w:val="00CF18E4"/>
    <w:rsid w:val="00D02337"/>
    <w:rsid w:val="00D226FA"/>
    <w:rsid w:val="00D30ED6"/>
    <w:rsid w:val="00D44879"/>
    <w:rsid w:val="00EA4966"/>
    <w:rsid w:val="00ED2C32"/>
    <w:rsid w:val="00ED5123"/>
    <w:rsid w:val="00E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7B3A"/>
  <w15:chartTrackingRefBased/>
  <w15:docId w15:val="{E3EB4248-CA2C-4D45-B48E-A9944107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B1B"/>
  </w:style>
  <w:style w:type="paragraph" w:styleId="Zpat">
    <w:name w:val="footer"/>
    <w:basedOn w:val="Normln"/>
    <w:link w:val="ZpatChar"/>
    <w:uiPriority w:val="99"/>
    <w:unhideWhenUsed/>
    <w:rsid w:val="0095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B1B"/>
  </w:style>
  <w:style w:type="paragraph" w:styleId="Odstavecseseznamem">
    <w:name w:val="List Paragraph"/>
    <w:basedOn w:val="Normln"/>
    <w:uiPriority w:val="34"/>
    <w:qFormat/>
    <w:rsid w:val="00C9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6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gastronomie a služeb, Přerov, Šířava 7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Vaculíková</dc:creator>
  <cp:keywords/>
  <dc:description/>
  <cp:lastModifiedBy>Radmila Vaculíková</cp:lastModifiedBy>
  <cp:revision>35</cp:revision>
  <cp:lastPrinted>2024-06-25T05:27:00Z</cp:lastPrinted>
  <dcterms:created xsi:type="dcterms:W3CDTF">2024-04-18T11:01:00Z</dcterms:created>
  <dcterms:modified xsi:type="dcterms:W3CDTF">2024-06-25T05:30:00Z</dcterms:modified>
</cp:coreProperties>
</file>